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A9" w:rsidRDefault="00CC3CA9" w:rsidP="00CC3CA9">
      <w:pPr>
        <w:spacing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 xml:space="preserve">   A što ja mogu učiniti?</w:t>
      </w:r>
    </w:p>
    <w:p w:rsidR="00CC3CA9" w:rsidRDefault="00CC3CA9" w:rsidP="00CC3CA9">
      <w:pPr>
        <w:spacing w:line="360" w:lineRule="auto"/>
        <w:ind w:left="1416" w:firstLine="708"/>
        <w:jc w:val="both"/>
        <w:rPr>
          <w:rFonts w:ascii="Times New Roman" w:hAnsi="Times New Roman" w:cs="Times New Roman"/>
          <w:sz w:val="24"/>
          <w:szCs w:val="24"/>
        </w:rPr>
      </w:pPr>
      <w:r>
        <w:rPr>
          <w:rFonts w:ascii="Times New Roman" w:hAnsi="Times New Roman" w:cs="Times New Roman"/>
          <w:sz w:val="24"/>
          <w:szCs w:val="24"/>
        </w:rPr>
        <w:t>Moja promišljanja o filantropiji</w:t>
      </w:r>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Zovem se Ivona, učenica sam osmoga razreda, čovjek u „gomili“ ljudi koji hodaju ovom zemljom. Imam gotovo četrnaest godina, a već vidim život ispred sebe, i sebe u filantropiji.</w:t>
      </w:r>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Nakon izložbe o filantropiji u Svetim Srcima, koju sam posjetila s našom školom, u svojim sam mislima, ali i srcu, ponijela sliku dječaka koji je prvi put u svom životu dobio nove cipele. Njegov me osmijeh dirnuo i ja sam neprestano poslije izložbe mislila na njega. Nedavno me pogodila i slika čovjeka koji u kontejneru traži hranu. </w:t>
      </w:r>
    </w:p>
    <w:p w:rsidR="00CC3CA9" w:rsidRDefault="00CC3CA9" w:rsidP="00CC3C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Zašto to izdvajam? </w:t>
      </w:r>
    </w:p>
    <w:p w:rsidR="00CC3CA9" w:rsidRDefault="00CC3CA9" w:rsidP="00CC3CA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Mislim da sam se tada, zbog lica dječaka s izložbe i zbog lica siromaha nad kontejnerom, prvi put u životu pitala kako je to kad ljudi nemaju, bilo da je to dom, obitelj, cipele, hrana, novac, sreća, zadovoljstvo, zdravlje…Tada sam pomislila i kako je novac promijenio svijet, kako je zavladao ljudskim životima, a opet svaki čovjek danas teži za novcem i bez njega ne može dostojno živjeti. </w:t>
      </w:r>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Priznajem, dvojica naizgled neprimijećenih ljudi, promijenili su moj pogled na život i osvijestili u meni misao da svaki dan možemo činiti dobra djela.</w:t>
      </w:r>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Danas se pitam što  ja,  kao taj pojedinac u svijetu, mogu učiniti da nekoga usrećim, da mu pomognem ili uljepšam mu dan? Za sreću je dovoljno tako malo. Odlučila sam svaki dan učiniti neku lijepu gestu, usrećiti koga lijepom riječi, ne bacati hranu, dati nešto od svoje odjeće onima kojima treba…Ta sitnica nekome će puno značiti, a možda će i nama jednom netko pomoći. I ne mora sve u životu biti kupljeno novcem da bi vrijedilo, potrebno je samo dati djelić svoga srca i katkada sebe staviti u „kožu“ drugoga, razmisliti kako bi bilo nama na njihovu mjestu…</w:t>
      </w:r>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Ivona </w:t>
      </w:r>
      <w:proofErr w:type="spellStart"/>
      <w:r>
        <w:rPr>
          <w:rFonts w:ascii="Times New Roman" w:hAnsi="Times New Roman" w:cs="Times New Roman"/>
          <w:sz w:val="24"/>
          <w:szCs w:val="24"/>
        </w:rPr>
        <w:t>Teković</w:t>
      </w:r>
      <w:proofErr w:type="spellEnd"/>
      <w:r>
        <w:rPr>
          <w:rFonts w:ascii="Times New Roman" w:hAnsi="Times New Roman" w:cs="Times New Roman"/>
          <w:sz w:val="24"/>
          <w:szCs w:val="24"/>
        </w:rPr>
        <w:t xml:space="preserve">, VIII. razred, Osnovna škola Vladimira Nazora – </w:t>
      </w:r>
      <w:proofErr w:type="spellStart"/>
      <w:r>
        <w:rPr>
          <w:rFonts w:ascii="Times New Roman" w:hAnsi="Times New Roman" w:cs="Times New Roman"/>
          <w:sz w:val="24"/>
          <w:szCs w:val="24"/>
        </w:rPr>
        <w:t>Krnica</w:t>
      </w:r>
      <w:proofErr w:type="spellEnd"/>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Mentorica: </w:t>
      </w:r>
      <w:proofErr w:type="spellStart"/>
      <w:r>
        <w:rPr>
          <w:rFonts w:ascii="Times New Roman" w:hAnsi="Times New Roman" w:cs="Times New Roman"/>
          <w:sz w:val="24"/>
          <w:szCs w:val="24"/>
        </w:rPr>
        <w:t>Nedreta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Oliva</w:t>
      </w:r>
      <w:proofErr w:type="spellEnd"/>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/faks: 052 556 015</w:t>
      </w:r>
    </w:p>
    <w:p w:rsidR="00CC3CA9" w:rsidRDefault="00CC3CA9" w:rsidP="00CC3CA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E-mail: ured@os-</w:t>
      </w:r>
      <w:proofErr w:type="spellStart"/>
      <w:r>
        <w:rPr>
          <w:rFonts w:ascii="Times New Roman" w:hAnsi="Times New Roman" w:cs="Times New Roman"/>
          <w:sz w:val="24"/>
          <w:szCs w:val="24"/>
        </w:rPr>
        <w:t>vnazora</w:t>
      </w:r>
      <w:proofErr w:type="spellEnd"/>
      <w:r>
        <w:rPr>
          <w:rFonts w:ascii="Times New Roman" w:hAnsi="Times New Roman" w:cs="Times New Roman"/>
          <w:sz w:val="24"/>
          <w:szCs w:val="24"/>
        </w:rPr>
        <w:t>-krnica.skole.hr</w:t>
      </w:r>
    </w:p>
    <w:p w:rsidR="004A4537" w:rsidRDefault="004A4537"/>
    <w:sectPr w:rsidR="004A4537" w:rsidSect="004A45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3CA9"/>
    <w:rsid w:val="000E62E7"/>
    <w:rsid w:val="00414708"/>
    <w:rsid w:val="004A4537"/>
    <w:rsid w:val="00654175"/>
    <w:rsid w:val="00B84E1D"/>
    <w:rsid w:val="00CC3CA9"/>
    <w:rsid w:val="00D17214"/>
    <w:rsid w:val="00E826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A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TOSHIBA</cp:lastModifiedBy>
  <cp:revision>2</cp:revision>
  <dcterms:created xsi:type="dcterms:W3CDTF">2016-11-06T15:03:00Z</dcterms:created>
  <dcterms:modified xsi:type="dcterms:W3CDTF">2016-11-06T15:03:00Z</dcterms:modified>
</cp:coreProperties>
</file>